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7C90FBC9" w14:textId="77777777" w:rsidR="006B5058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10047702-1</w:t>
      </w:r>
      <w:r w:rsidR="009C6541">
        <w:rPr>
          <w:b/>
          <w:sz w:val="24"/>
          <w:szCs w:val="24"/>
        </w:rPr>
        <w:t xml:space="preserve"> </w:t>
      </w:r>
    </w:p>
    <w:p w14:paraId="1170306D" w14:textId="7FE7D987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 Stück gebrauchte </w:t>
      </w:r>
      <w:proofErr w:type="spellStart"/>
      <w:r>
        <w:rPr>
          <w:b/>
          <w:sz w:val="24"/>
          <w:szCs w:val="24"/>
        </w:rPr>
        <w:t>LKW´</w:t>
      </w:r>
      <w:proofErr w:type="gramStart"/>
      <w:r>
        <w:rPr>
          <w:b/>
          <w:sz w:val="24"/>
          <w:szCs w:val="24"/>
        </w:rPr>
        <w:t>s</w:t>
      </w:r>
      <w:proofErr w:type="spellEnd"/>
      <w:r>
        <w:rPr>
          <w:b/>
          <w:sz w:val="24"/>
          <w:szCs w:val="24"/>
        </w:rPr>
        <w:t xml:space="preserve"> ,</w:t>
      </w:r>
      <w:proofErr w:type="gramEnd"/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- 10047702-1 Besondere Vertragsbedingungen.docx</w:t>
      </w:r>
      <w:r>
        <w:rPr>
          <w:rFonts w:cs="Arial"/>
          <w:szCs w:val="20"/>
        </w:rPr>
        <w:br/>
        <w:t>- 10047702-1 Eigenerklaerung zu Ausschlussgruenden und Eignung 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VgV.pdf</w:t>
      </w:r>
      <w:r>
        <w:rPr>
          <w:rFonts w:cs="Arial"/>
          <w:szCs w:val="20"/>
        </w:rPr>
        <w:br/>
        <w:t>- CSX 43 - Zusammenstellung einzureichender Unterlagen.pdf</w:t>
      </w:r>
      <w:r>
        <w:rPr>
          <w:rFonts w:cs="Arial"/>
          <w:szCs w:val="20"/>
        </w:rPr>
        <w:br/>
        <w:t>- Data_Protection_Information_GIZ.pdf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Kriterienkatalog LKW.xlsx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Spezifikationen gebrauchte _div_LKW.xlsx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Default="00A87ACB" w:rsidP="00A87ACB">
      <w:pPr>
        <w:pStyle w:val="berschrift1"/>
      </w:pPr>
      <w:r>
        <w:lastRenderedPageBreak/>
        <w:t>Angebotsdokumente</w:t>
      </w:r>
    </w:p>
    <w:p w14:paraId="6BCC9EFB" w14:textId="77777777" w:rsidR="006B5058" w:rsidRDefault="006B5058" w:rsidP="006B5058"/>
    <w:p w14:paraId="0F1695EB" w14:textId="77777777" w:rsidR="006B5058" w:rsidRDefault="006B5058" w:rsidP="006B5058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708222FF" w14:textId="77777777" w:rsidR="006B5058" w:rsidRPr="00175C0F" w:rsidRDefault="006B5058" w:rsidP="006B5058">
      <w:pPr>
        <w:rPr>
          <w:rFonts w:cs="Arial"/>
          <w:szCs w:val="20"/>
        </w:rPr>
      </w:pPr>
    </w:p>
    <w:p w14:paraId="4B858D8B" w14:textId="77777777" w:rsidR="006B5058" w:rsidRDefault="006B5058" w:rsidP="006B5058">
      <w:pPr>
        <w:tabs>
          <w:tab w:val="left" w:pos="851"/>
          <w:tab w:val="left" w:pos="3919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br/>
        <w:t>- Ausgefülltes Formblatt Eigenerklärung zu Ausschlussgründen und Eignung</w:t>
      </w:r>
      <w:r>
        <w:rPr>
          <w:rFonts w:cs="Arial"/>
          <w:szCs w:val="20"/>
        </w:rPr>
        <w:br/>
        <w:t>- Ausgefülltes Leistungsverzeichnis (Preisblatt)</w:t>
      </w:r>
      <w:r>
        <w:rPr>
          <w:rFonts w:cs="Arial"/>
          <w:szCs w:val="20"/>
        </w:rPr>
        <w:br/>
        <w:t>- Datenblätter und/oder technische Leistungsbeschreibungen der angebotenen Produkte</w:t>
      </w:r>
      <w:r>
        <w:rPr>
          <w:rFonts w:cs="Arial"/>
          <w:szCs w:val="20"/>
        </w:rPr>
        <w:br/>
        <w:t>- Eigenerklärung EU-Russland-Sanktionen</w:t>
      </w:r>
      <w:r>
        <w:rPr>
          <w:rFonts w:cs="Arial"/>
          <w:szCs w:val="20"/>
        </w:rPr>
        <w:br/>
        <w:t>- Eigenerklärung Exportkontrolle Teil 1</w:t>
      </w:r>
    </w:p>
    <w:p w14:paraId="5D93DF8B" w14:textId="77777777" w:rsidR="006B5058" w:rsidRPr="00175C0F" w:rsidRDefault="006B5058" w:rsidP="006B5058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 Spezifikationen</w:t>
      </w:r>
    </w:p>
    <w:p w14:paraId="0CF3AD5E" w14:textId="77777777" w:rsidR="006B5058" w:rsidRPr="00175C0F" w:rsidRDefault="006B5058" w:rsidP="006B5058">
      <w:pPr>
        <w:rPr>
          <w:rFonts w:cs="Arial"/>
          <w:szCs w:val="20"/>
        </w:rPr>
      </w:pPr>
    </w:p>
    <w:p w14:paraId="7B4EA8C4" w14:textId="77777777" w:rsidR="006B5058" w:rsidRPr="004A51CC" w:rsidRDefault="006B5058" w:rsidP="006B5058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Pr="004A51CC">
        <w:rPr>
          <w:rStyle w:val="Seitenzahl"/>
          <w:rFonts w:cs="Arial"/>
        </w:rPr>
        <w:t xml:space="preserve">Angebot im </w:t>
      </w:r>
      <w:r>
        <w:rPr>
          <w:rStyle w:val="Seitenzahl"/>
          <w:rFonts w:cs="Arial"/>
        </w:rPr>
        <w:t xml:space="preserve">pro Los als </w:t>
      </w:r>
      <w:proofErr w:type="gramStart"/>
      <w:r w:rsidRPr="004A51CC">
        <w:rPr>
          <w:rStyle w:val="Seitenzahl"/>
          <w:rFonts w:cs="Arial"/>
        </w:rPr>
        <w:t>PDF-Format</w:t>
      </w:r>
      <w:proofErr w:type="gramEnd"/>
      <w:r w:rsidRPr="004A51CC">
        <w:rPr>
          <w:rStyle w:val="Seitenzahl"/>
          <w:rFonts w:cs="Arial"/>
        </w:rPr>
        <w:t xml:space="preserve">. </w:t>
      </w:r>
      <w:r w:rsidRPr="00984AFB">
        <w:t>Aus dem Angebot sollen pro Position der Hersteller und die Typenbezeichnung</w:t>
      </w:r>
      <w:r>
        <w:t xml:space="preserve"> gemäß Leistungsbeschreibung</w:t>
      </w:r>
      <w:r w:rsidRPr="00984AFB">
        <w:t xml:space="preserve">, der Stück- und Gesamtpreis, die Preise für die einzelnen </w:t>
      </w:r>
      <w:proofErr w:type="gramStart"/>
      <w:r w:rsidRPr="00984AFB">
        <w:t>potentiellen</w:t>
      </w:r>
      <w:proofErr w:type="gramEnd"/>
      <w:r w:rsidRPr="00984AFB">
        <w:t xml:space="preserve"> Lose</w:t>
      </w:r>
      <w:r>
        <w:t>, die Verpackungs- und Versandkosten gemäß Vorgabe Lieferklausel</w:t>
      </w:r>
      <w:r w:rsidRPr="00984AFB">
        <w:t xml:space="preserve"> und für die angebotene Gesamtleistung sowie </w:t>
      </w:r>
      <w:r>
        <w:t xml:space="preserve">die </w:t>
      </w:r>
      <w:r w:rsidRPr="00984AFB">
        <w:t>Zahlungsbedingunge</w:t>
      </w:r>
      <w:r>
        <w:t>n und Lieferfristen hervorgehen.</w:t>
      </w:r>
    </w:p>
    <w:p w14:paraId="12EA6371" w14:textId="77777777" w:rsidR="006B5058" w:rsidRPr="006B5058" w:rsidRDefault="006B5058" w:rsidP="006B5058"/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Pr="000A3FB8">
        <w:rPr>
          <w:rFonts w:cs="Arial"/>
          <w:szCs w:val="20"/>
        </w:rPr>
        <w:t xml:space="preserve">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B90B9" w14:textId="77777777" w:rsidR="00BF3C77" w:rsidRDefault="00BF3C77" w:rsidP="00A637D0">
      <w:r>
        <w:separator/>
      </w:r>
    </w:p>
  </w:endnote>
  <w:endnote w:type="continuationSeparator" w:id="0">
    <w:p w14:paraId="10B265E7" w14:textId="77777777" w:rsidR="00BF3C77" w:rsidRDefault="00BF3C7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27E09" w14:textId="77777777" w:rsidR="00BF3C77" w:rsidRDefault="00BF3C77" w:rsidP="00A637D0">
      <w:r>
        <w:separator/>
      </w:r>
    </w:p>
  </w:footnote>
  <w:footnote w:type="continuationSeparator" w:id="0">
    <w:p w14:paraId="48BD2B31" w14:textId="77777777" w:rsidR="00BF3C77" w:rsidRDefault="00BF3C77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B5058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4123"/>
    <w:rsid w:val="00BE7765"/>
    <w:rsid w:val="00BF3C2F"/>
    <w:rsid w:val="00BF3C77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Wedell, Jens-Oliver GIZ</cp:lastModifiedBy>
  <cp:revision>2</cp:revision>
  <cp:lastPrinted>2017-10-11T15:12:00Z</cp:lastPrinted>
  <dcterms:created xsi:type="dcterms:W3CDTF">2026-08-28T13:08:00Z</dcterms:created>
  <dcterms:modified xsi:type="dcterms:W3CDTF">2026-08-28T13:08:00Z</dcterms:modified>
</cp:coreProperties>
</file>